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93A" w:rsidRPr="00BC6C68" w:rsidRDefault="00BC6C68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68">
        <w:rPr>
          <w:rFonts w:ascii="Times New Roman" w:hAnsi="Times New Roman" w:cs="Times New Roman"/>
          <w:b/>
          <w:sz w:val="24"/>
          <w:szCs w:val="24"/>
        </w:rPr>
        <w:t xml:space="preserve"> Администрация муниципального образования сельское поселение «Чертолино» Ржевского района Тверской области</w:t>
      </w:r>
    </w:p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3A" w:rsidRPr="00BC6C68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C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6C68" w:rsidRDefault="00BC6C68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C68" w:rsidRDefault="00BC6C68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B2C" w:rsidRDefault="00AD1467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05B2C">
        <w:rPr>
          <w:rFonts w:ascii="Times New Roman" w:hAnsi="Times New Roman" w:cs="Times New Roman"/>
          <w:b/>
          <w:sz w:val="28"/>
          <w:szCs w:val="28"/>
        </w:rPr>
        <w:t xml:space="preserve">.02.2016 г.                                                                       </w:t>
      </w:r>
      <w:r w:rsidR="00BC6C68">
        <w:rPr>
          <w:rFonts w:ascii="Times New Roman" w:hAnsi="Times New Roman" w:cs="Times New Roman"/>
          <w:b/>
          <w:sz w:val="28"/>
          <w:szCs w:val="28"/>
        </w:rPr>
        <w:t xml:space="preserve">                         № 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C6C68" w:rsidTr="00BC6C68">
        <w:tc>
          <w:tcPr>
            <w:tcW w:w="5211" w:type="dxa"/>
          </w:tcPr>
          <w:p w:rsidR="00BC6C68" w:rsidRPr="00105B2C" w:rsidRDefault="00BC6C68" w:rsidP="00BC6C68">
            <w:pPr>
              <w:pStyle w:val="1"/>
              <w:tabs>
                <w:tab w:val="left" w:pos="567"/>
              </w:tabs>
              <w:ind w:right="-143"/>
              <w:rPr>
                <w:b w:val="0"/>
              </w:rPr>
            </w:pPr>
            <w:hyperlink r:id="rId5" w:history="1"/>
            <w:r w:rsidRPr="00105B2C">
              <w:rPr>
                <w:i w:val="0"/>
                <w:szCs w:val="24"/>
              </w:rPr>
              <w:t xml:space="preserve">Об утверждении </w:t>
            </w:r>
            <w:hyperlink r:id="rId6" w:history="1">
              <w:r w:rsidRPr="00105B2C">
                <w:rPr>
                  <w:i w:val="0"/>
                </w:rPr>
                <w:t>Положения</w:t>
              </w:r>
            </w:hyperlink>
            <w:r>
              <w:rPr>
                <w:i w:val="0"/>
              </w:rPr>
              <w:t xml:space="preserve"> </w:t>
            </w:r>
            <w:r w:rsidRPr="00105B2C">
              <w:rPr>
                <w:i w:val="0"/>
              </w:rPr>
              <w:t xml:space="preserve"> о порядке сообщения лицами, замещающими должности </w:t>
            </w:r>
            <w:r w:rsidRPr="00105B2C">
              <w:rPr>
                <w:bCs/>
                <w:i w:val="0"/>
              </w:rPr>
              <w:t>муниципальной службы</w:t>
            </w:r>
            <w:r>
              <w:rPr>
                <w:bCs/>
                <w:i w:val="0"/>
              </w:rPr>
              <w:t xml:space="preserve"> </w:t>
            </w:r>
            <w:r>
              <w:rPr>
                <w:bCs/>
                <w:i w:val="0"/>
              </w:rPr>
              <w:t xml:space="preserve"> в а</w:t>
            </w:r>
            <w:r w:rsidRPr="00105B2C">
              <w:rPr>
                <w:bCs/>
                <w:i w:val="0"/>
              </w:rPr>
              <w:t xml:space="preserve">дминистрации </w:t>
            </w:r>
            <w:r>
              <w:rPr>
                <w:bCs/>
                <w:i w:val="0"/>
              </w:rPr>
              <w:t>сельского поселения «</w:t>
            </w:r>
            <w:r>
              <w:rPr>
                <w:bCs/>
                <w:i w:val="0"/>
              </w:rPr>
              <w:t>Чертолино</w:t>
            </w:r>
            <w:r>
              <w:rPr>
                <w:bCs/>
                <w:i w:val="0"/>
              </w:rPr>
              <w:t>»</w:t>
            </w:r>
            <w:r>
              <w:rPr>
                <w:bCs/>
                <w:i w:val="0"/>
              </w:rPr>
              <w:t xml:space="preserve"> </w:t>
            </w:r>
            <w:r w:rsidRPr="00105B2C">
              <w:rPr>
                <w:bCs/>
                <w:i w:val="0"/>
              </w:rPr>
              <w:t>Ржевского района</w:t>
            </w:r>
            <w:r>
              <w:rPr>
                <w:bCs/>
                <w:i w:val="0"/>
              </w:rPr>
              <w:t xml:space="preserve"> Тверской области</w:t>
            </w:r>
            <w:r w:rsidRPr="00105B2C">
              <w:rPr>
                <w:bCs/>
                <w:i w:val="0"/>
              </w:rPr>
              <w:t>, о</w:t>
            </w:r>
            <w:r w:rsidRPr="00105B2C">
              <w:rPr>
                <w:i w:val="0"/>
              </w:rPr>
              <w:t xml:space="preserve"> возникновении личной заинтересованности при исполнении должностных обязанностей,</w:t>
            </w:r>
            <w:r>
              <w:rPr>
                <w:i w:val="0"/>
              </w:rPr>
              <w:t xml:space="preserve"> </w:t>
            </w:r>
            <w:r w:rsidRPr="00105B2C">
              <w:rPr>
                <w:i w:val="0"/>
              </w:rPr>
              <w:t xml:space="preserve"> которая </w:t>
            </w:r>
            <w:r>
              <w:rPr>
                <w:i w:val="0"/>
              </w:rPr>
              <w:t>п</w:t>
            </w:r>
            <w:r w:rsidRPr="00105B2C">
              <w:rPr>
                <w:i w:val="0"/>
              </w:rPr>
              <w:t>риводит или может</w:t>
            </w:r>
            <w:r w:rsidRPr="00105B2C">
              <w:rPr>
                <w:bCs/>
                <w:i w:val="0"/>
              </w:rPr>
              <w:t xml:space="preserve"> привести к конфликту интересов</w:t>
            </w:r>
            <w:r w:rsidRPr="00105B2C">
              <w:rPr>
                <w:i w:val="0"/>
              </w:rPr>
              <w:t xml:space="preserve"> </w:t>
            </w:r>
          </w:p>
          <w:p w:rsidR="00BC6C68" w:rsidRDefault="00BC6C68" w:rsidP="00105B2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BC6C68" w:rsidRDefault="00BC6C68" w:rsidP="00105B2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6C68" w:rsidRPr="00105B2C" w:rsidRDefault="00BC6C68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B2C" w:rsidRPr="0092631E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92631E">
        <w:rPr>
          <w:color w:val="000000"/>
          <w:sz w:val="26"/>
          <w:szCs w:val="26"/>
        </w:rPr>
        <w:t xml:space="preserve">        </w:t>
      </w:r>
      <w:proofErr w:type="gramStart"/>
      <w:r w:rsidRPr="0092631E">
        <w:rPr>
          <w:b w:val="0"/>
          <w:bCs w:val="0"/>
          <w:sz w:val="26"/>
          <w:szCs w:val="26"/>
        </w:rPr>
        <w:t xml:space="preserve">В соответствии с Федеральным </w:t>
      </w:r>
      <w:hyperlink r:id="rId7" w:history="1">
        <w:r w:rsidRPr="0092631E">
          <w:rPr>
            <w:b w:val="0"/>
            <w:bCs w:val="0"/>
            <w:sz w:val="26"/>
            <w:szCs w:val="26"/>
          </w:rPr>
          <w:t>законом</w:t>
        </w:r>
      </w:hyperlink>
      <w:r w:rsidRPr="0092631E">
        <w:rPr>
          <w:b w:val="0"/>
          <w:bCs w:val="0"/>
          <w:sz w:val="26"/>
          <w:szCs w:val="26"/>
        </w:rPr>
        <w:t xml:space="preserve"> от 25 декабря 2008 г. N 273-ФЗ "О противодействии коррупции",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92631E">
        <w:rPr>
          <w:b w:val="0"/>
          <w:bCs w:val="0"/>
          <w:sz w:val="26"/>
          <w:szCs w:val="26"/>
        </w:rPr>
        <w:t xml:space="preserve"> </w:t>
      </w:r>
      <w:proofErr w:type="gramStart"/>
      <w:r w:rsidRPr="0092631E">
        <w:rPr>
          <w:b w:val="0"/>
          <w:bCs w:val="0"/>
          <w:sz w:val="26"/>
          <w:szCs w:val="26"/>
        </w:rPr>
        <w:t>некоторые акты Президента Российской Федерации" (вместе с "Положением о порядке сообщения лицами, замещающими</w:t>
      </w:r>
      <w:proofErr w:type="gramEnd"/>
      <w:r w:rsidRPr="0092631E">
        <w:rPr>
          <w:b w:val="0"/>
          <w:bCs w:val="0"/>
          <w:sz w:val="26"/>
          <w:szCs w:val="26"/>
        </w:rPr>
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</w:t>
      </w:r>
    </w:p>
    <w:p w:rsidR="00105B2C" w:rsidRPr="0092631E" w:rsidRDefault="00105B2C" w:rsidP="00105B2C">
      <w:pPr>
        <w:pStyle w:val="ConsPlusNormal"/>
        <w:rPr>
          <w:sz w:val="26"/>
          <w:szCs w:val="26"/>
        </w:rPr>
      </w:pPr>
      <w:r w:rsidRPr="0092631E">
        <w:rPr>
          <w:sz w:val="26"/>
          <w:szCs w:val="26"/>
        </w:rPr>
        <w:t>ПОСТАНОВЛЯЮ:</w:t>
      </w:r>
    </w:p>
    <w:p w:rsidR="00105B2C" w:rsidRPr="0092631E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92631E">
        <w:rPr>
          <w:sz w:val="26"/>
          <w:szCs w:val="26"/>
        </w:rPr>
        <w:t xml:space="preserve">   </w:t>
      </w:r>
      <w:r w:rsidRPr="0092631E">
        <w:rPr>
          <w:b w:val="0"/>
          <w:sz w:val="26"/>
          <w:szCs w:val="26"/>
        </w:rPr>
        <w:t xml:space="preserve">1. </w:t>
      </w:r>
      <w:r w:rsidRPr="0092631E">
        <w:rPr>
          <w:b w:val="0"/>
          <w:bCs w:val="0"/>
          <w:sz w:val="26"/>
          <w:szCs w:val="26"/>
        </w:rPr>
        <w:t xml:space="preserve">Утвердить </w:t>
      </w:r>
      <w:hyperlink r:id="rId8" w:history="1">
        <w:r w:rsidRPr="0092631E">
          <w:rPr>
            <w:b w:val="0"/>
            <w:bCs w:val="0"/>
            <w:sz w:val="26"/>
            <w:szCs w:val="26"/>
          </w:rPr>
          <w:t>Положение</w:t>
        </w:r>
      </w:hyperlink>
      <w:r w:rsidRPr="0092631E">
        <w:rPr>
          <w:b w:val="0"/>
          <w:bCs w:val="0"/>
          <w:sz w:val="26"/>
          <w:szCs w:val="26"/>
        </w:rPr>
        <w:t xml:space="preserve"> о порядке сообщения лицами, замещающими должности муниципальной службы в администрации сельского поселения «</w:t>
      </w:r>
      <w:r w:rsidR="00BC6C68">
        <w:rPr>
          <w:b w:val="0"/>
          <w:bCs w:val="0"/>
          <w:sz w:val="26"/>
          <w:szCs w:val="26"/>
        </w:rPr>
        <w:t>Чертолино</w:t>
      </w:r>
      <w:r w:rsidRPr="0092631E">
        <w:rPr>
          <w:b w:val="0"/>
          <w:bCs w:val="0"/>
          <w:sz w:val="26"/>
          <w:szCs w:val="26"/>
        </w:rPr>
        <w:t>» Ржевского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105B2C" w:rsidRPr="0092631E" w:rsidRDefault="00105B2C" w:rsidP="00105B2C">
      <w:pPr>
        <w:pStyle w:val="ConsPlusNormal"/>
        <w:jc w:val="both"/>
        <w:rPr>
          <w:b w:val="0"/>
          <w:bCs w:val="0"/>
          <w:sz w:val="26"/>
          <w:szCs w:val="26"/>
        </w:rPr>
      </w:pPr>
      <w:r w:rsidRPr="0092631E">
        <w:rPr>
          <w:b w:val="0"/>
          <w:color w:val="000000"/>
          <w:sz w:val="26"/>
          <w:szCs w:val="26"/>
        </w:rPr>
        <w:t xml:space="preserve">           2.  </w:t>
      </w:r>
      <w:r w:rsidRPr="0092631E">
        <w:rPr>
          <w:b w:val="0"/>
          <w:bCs w:val="0"/>
          <w:sz w:val="26"/>
          <w:szCs w:val="26"/>
        </w:rPr>
        <w:t xml:space="preserve"> Заместителю Главы администрации сельского поселения «</w:t>
      </w:r>
      <w:r w:rsidR="00BC6C68">
        <w:rPr>
          <w:b w:val="0"/>
          <w:bCs w:val="0"/>
          <w:sz w:val="26"/>
          <w:szCs w:val="26"/>
        </w:rPr>
        <w:t>Чертолино» (Тихомировой И.В</w:t>
      </w:r>
      <w:r w:rsidRPr="0092631E">
        <w:rPr>
          <w:b w:val="0"/>
          <w:bCs w:val="0"/>
          <w:sz w:val="26"/>
          <w:szCs w:val="26"/>
        </w:rPr>
        <w:t>) озн</w:t>
      </w:r>
      <w:r w:rsidR="00AD1467" w:rsidRPr="0092631E">
        <w:rPr>
          <w:b w:val="0"/>
          <w:bCs w:val="0"/>
          <w:sz w:val="26"/>
          <w:szCs w:val="26"/>
        </w:rPr>
        <w:t>акомить муниципальных служащих а</w:t>
      </w:r>
      <w:r w:rsidRPr="0092631E">
        <w:rPr>
          <w:b w:val="0"/>
          <w:bCs w:val="0"/>
          <w:sz w:val="26"/>
          <w:szCs w:val="26"/>
        </w:rPr>
        <w:t xml:space="preserve">дминистрации </w:t>
      </w:r>
      <w:r w:rsidR="00AD1467" w:rsidRPr="0092631E">
        <w:rPr>
          <w:b w:val="0"/>
          <w:bCs w:val="0"/>
          <w:sz w:val="26"/>
          <w:szCs w:val="26"/>
        </w:rPr>
        <w:t>сельского поселения «</w:t>
      </w:r>
      <w:r w:rsidR="00BC6C68">
        <w:rPr>
          <w:b w:val="0"/>
          <w:bCs w:val="0"/>
          <w:sz w:val="26"/>
          <w:szCs w:val="26"/>
        </w:rPr>
        <w:t>Чертолино</w:t>
      </w:r>
      <w:r w:rsidR="00AD1467" w:rsidRPr="0092631E">
        <w:rPr>
          <w:b w:val="0"/>
          <w:bCs w:val="0"/>
          <w:sz w:val="26"/>
          <w:szCs w:val="26"/>
        </w:rPr>
        <w:t xml:space="preserve">» </w:t>
      </w:r>
      <w:r w:rsidRPr="0092631E">
        <w:rPr>
          <w:b w:val="0"/>
          <w:bCs w:val="0"/>
          <w:sz w:val="26"/>
          <w:szCs w:val="26"/>
        </w:rPr>
        <w:t>Ржевского района с постановлением под роспись в течени</w:t>
      </w:r>
      <w:proofErr w:type="gramStart"/>
      <w:r w:rsidRPr="0092631E">
        <w:rPr>
          <w:b w:val="0"/>
          <w:bCs w:val="0"/>
          <w:sz w:val="26"/>
          <w:szCs w:val="26"/>
        </w:rPr>
        <w:t>и</w:t>
      </w:r>
      <w:proofErr w:type="gramEnd"/>
      <w:r w:rsidRPr="0092631E">
        <w:rPr>
          <w:b w:val="0"/>
          <w:bCs w:val="0"/>
          <w:sz w:val="26"/>
          <w:szCs w:val="26"/>
        </w:rPr>
        <w:t xml:space="preserve"> 2 дней с момента подписания.</w:t>
      </w:r>
    </w:p>
    <w:p w:rsidR="00105B2C" w:rsidRPr="0092631E" w:rsidRDefault="00105B2C" w:rsidP="00105B2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           3. </w:t>
      </w:r>
      <w:bookmarkStart w:id="0" w:name="sub_2"/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подписания и подлежит </w:t>
      </w:r>
      <w:hyperlink r:id="rId9" w:history="1">
        <w:r w:rsidRPr="0092631E">
          <w:rPr>
            <w:rFonts w:ascii="Times New Roman" w:hAnsi="Times New Roman" w:cs="Times New Roman"/>
            <w:color w:val="000000"/>
            <w:sz w:val="26"/>
            <w:szCs w:val="26"/>
          </w:rPr>
          <w:t>размещению</w:t>
        </w:r>
      </w:hyperlink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Ржевского района Тверской области в сети Интернет.</w:t>
      </w:r>
    </w:p>
    <w:p w:rsidR="00FF68FC" w:rsidRDefault="00105B2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          4. </w:t>
      </w:r>
      <w:bookmarkStart w:id="1" w:name="sub_3"/>
      <w:bookmarkEnd w:id="0"/>
      <w:proofErr w:type="gramStart"/>
      <w:r w:rsidRPr="0092631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AD1467" w:rsidRPr="0092631E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  <w:bookmarkEnd w:id="1"/>
    </w:p>
    <w:p w:rsidR="00FF68FC" w:rsidRDefault="00FF68F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5B2C" w:rsidRPr="0092631E" w:rsidRDefault="00AD1467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Глава администрации</w:t>
      </w:r>
    </w:p>
    <w:p w:rsidR="00AD1467" w:rsidRPr="0092631E" w:rsidRDefault="00AD1467" w:rsidP="00105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МО сельское поселение «</w:t>
      </w:r>
      <w:r w:rsidR="00BC6C68">
        <w:rPr>
          <w:rFonts w:ascii="Times New Roman" w:hAnsi="Times New Roman" w:cs="Times New Roman"/>
          <w:b/>
          <w:color w:val="000000"/>
          <w:sz w:val="26"/>
          <w:szCs w:val="26"/>
        </w:rPr>
        <w:t>Чертолино</w:t>
      </w: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          </w:t>
      </w:r>
      <w:r w:rsidR="006B45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</w:t>
      </w:r>
      <w:proofErr w:type="spellStart"/>
      <w:r w:rsidR="006B458B">
        <w:rPr>
          <w:rFonts w:ascii="Times New Roman" w:hAnsi="Times New Roman" w:cs="Times New Roman"/>
          <w:b/>
          <w:color w:val="000000"/>
          <w:sz w:val="26"/>
          <w:szCs w:val="26"/>
        </w:rPr>
        <w:t>А.В.Святой</w:t>
      </w:r>
      <w:proofErr w:type="spellEnd"/>
      <w:r w:rsidR="006B45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05B2C" w:rsidRPr="00105B2C" w:rsidRDefault="00AD1467" w:rsidP="00105B2C">
      <w:pPr>
        <w:widowControl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467" w:rsidRDefault="00AD1467" w:rsidP="00105B2C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lastRenderedPageBreak/>
        <w:t>Приложение № 1</w:t>
      </w:r>
    </w:p>
    <w:p w:rsid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к постановлению Главы</w:t>
      </w:r>
    </w:p>
    <w:p w:rsidR="00AD1467" w:rsidRPr="00105B2C" w:rsidRDefault="00AD1467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4"/>
        </w:rPr>
        <w:t>Чертолино</w:t>
      </w:r>
      <w:r>
        <w:rPr>
          <w:rFonts w:ascii="Times New Roman" w:hAnsi="Times New Roman" w:cs="Times New Roman"/>
          <w:bCs/>
          <w:sz w:val="24"/>
        </w:rPr>
        <w:t>»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Ржевского района Тверской области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от 0</w:t>
      </w:r>
      <w:r w:rsidR="00AD1467">
        <w:rPr>
          <w:rFonts w:ascii="Times New Roman" w:hAnsi="Times New Roman" w:cs="Times New Roman"/>
          <w:bCs/>
          <w:sz w:val="24"/>
        </w:rPr>
        <w:t>9</w:t>
      </w:r>
      <w:r w:rsidRPr="00105B2C">
        <w:rPr>
          <w:rFonts w:ascii="Times New Roman" w:hAnsi="Times New Roman" w:cs="Times New Roman"/>
          <w:bCs/>
          <w:sz w:val="24"/>
        </w:rPr>
        <w:t xml:space="preserve">.02.2016 № </w:t>
      </w:r>
      <w:r w:rsidR="006B458B">
        <w:rPr>
          <w:rFonts w:ascii="Times New Roman" w:hAnsi="Times New Roman" w:cs="Times New Roman"/>
          <w:bCs/>
          <w:sz w:val="24"/>
        </w:rPr>
        <w:t>8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105B2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105B2C" w:rsidRPr="0092631E" w:rsidRDefault="006B458B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105B2C" w:rsidRPr="0092631E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105B2C" w:rsidRPr="0092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2631E"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</w:t>
      </w:r>
    </w:p>
    <w:p w:rsidR="00105B2C" w:rsidRPr="0092631E" w:rsidRDefault="00AD1467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а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BC6C68">
        <w:rPr>
          <w:rFonts w:ascii="Times New Roman" w:hAnsi="Times New Roman" w:cs="Times New Roman"/>
          <w:b/>
          <w:bCs/>
          <w:sz w:val="26"/>
          <w:szCs w:val="26"/>
        </w:rPr>
        <w:t>Чертолино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>Ржевского района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Тверской области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2631E">
        <w:rPr>
          <w:rFonts w:ascii="Times New Roman" w:hAnsi="Times New Roman" w:cs="Times New Roman"/>
          <w:b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привести к конфликту интересов</w:t>
      </w:r>
    </w:p>
    <w:p w:rsidR="00105B2C" w:rsidRPr="0092631E" w:rsidRDefault="00105B2C" w:rsidP="009263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муниципальной службы в а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2631E">
        <w:rPr>
          <w:rFonts w:ascii="Times New Roman" w:hAnsi="Times New Roman" w:cs="Times New Roman"/>
          <w:bCs/>
          <w:sz w:val="26"/>
          <w:szCs w:val="26"/>
        </w:rPr>
        <w:t>Ржевского района,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2. Лица, замещающие должности 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муниципальной службы в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bCs/>
          <w:sz w:val="26"/>
          <w:szCs w:val="26"/>
        </w:rPr>
        <w:t>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обязаны в соответствии с </w:t>
      </w:r>
      <w:hyperlink r:id="rId11" w:history="1">
        <w:r w:rsidRPr="0092631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2631E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2631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 1 к настоящему Положению (далее - уведомление).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>4. Уведомление рассматривается должностным</w:t>
      </w:r>
      <w:r w:rsidR="006B458B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92631E">
        <w:rPr>
          <w:rFonts w:ascii="Times New Roman" w:hAnsi="Times New Roman" w:cs="Times New Roman"/>
          <w:sz w:val="26"/>
          <w:szCs w:val="26"/>
        </w:rPr>
        <w:t xml:space="preserve"> 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    5. 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уведомления должностные лица 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>имеют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92631E">
        <w:rPr>
          <w:rFonts w:ascii="Times New Roman" w:hAnsi="Times New Roman" w:cs="Times New Roman"/>
          <w:sz w:val="26"/>
          <w:szCs w:val="26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интересов. В случае направления запросов уведомление, а также заключение и </w:t>
      </w:r>
      <w:r w:rsidRPr="0092631E">
        <w:rPr>
          <w:rFonts w:ascii="Times New Roman" w:hAnsi="Times New Roman" w:cs="Times New Roman"/>
          <w:sz w:val="26"/>
          <w:szCs w:val="26"/>
        </w:rPr>
        <w:lastRenderedPageBreak/>
        <w:t>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  <w:bookmarkStart w:id="2" w:name="Par3"/>
      <w:bookmarkEnd w:id="2"/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6.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 xml:space="preserve">Председатель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при поступлении к нему уведомления организует его рассмотрение на заседании Комиссии в соответствии с Положением о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BC6C68">
        <w:rPr>
          <w:rFonts w:ascii="Times New Roman" w:hAnsi="Times New Roman" w:cs="Times New Roman"/>
          <w:bCs/>
          <w:sz w:val="26"/>
          <w:szCs w:val="26"/>
        </w:rPr>
        <w:t>Чертолино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интересов, утвержденным Постановлением </w:t>
      </w:r>
      <w:r w:rsidR="006E543F" w:rsidRPr="0092631E">
        <w:rPr>
          <w:rFonts w:ascii="Times New Roman" w:hAnsi="Times New Roman" w:cs="Times New Roman"/>
          <w:sz w:val="26"/>
          <w:szCs w:val="26"/>
        </w:rPr>
        <w:t>Главы администрации сельского</w:t>
      </w:r>
      <w:proofErr w:type="gramEnd"/>
      <w:r w:rsidR="006E543F" w:rsidRPr="0092631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BC6C68">
        <w:rPr>
          <w:rFonts w:ascii="Times New Roman" w:hAnsi="Times New Roman" w:cs="Times New Roman"/>
          <w:sz w:val="26"/>
          <w:szCs w:val="26"/>
        </w:rPr>
        <w:t>Чертолино</w:t>
      </w:r>
      <w:r w:rsidR="006E543F" w:rsidRPr="0092631E"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  </w:t>
      </w:r>
      <w:r w:rsidRPr="0092631E">
        <w:rPr>
          <w:rFonts w:ascii="Times New Roman" w:hAnsi="Times New Roman" w:cs="Times New Roman"/>
          <w:bCs/>
          <w:sz w:val="26"/>
          <w:szCs w:val="26"/>
        </w:rPr>
        <w:t>«</w:t>
      </w:r>
      <w:hyperlink r:id="rId12" w:history="1"/>
      <w:r w:rsidRPr="0092631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92631E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 к служебному поведению муниципальных служащих Администрации Ржевского района и урегулированию конфликта интересов</w:t>
      </w:r>
      <w:r w:rsidR="006B458B">
        <w:rPr>
          <w:rFonts w:ascii="Times New Roman" w:hAnsi="Times New Roman" w:cs="Times New Roman"/>
          <w:bCs/>
          <w:sz w:val="26"/>
          <w:szCs w:val="26"/>
        </w:rPr>
        <w:t>»  № 9 от 20.04.2011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B2C" w:rsidRPr="0092631E" w:rsidRDefault="00105B2C" w:rsidP="00105B2C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  <w:bookmarkStart w:id="3" w:name="_GoBack"/>
      <w:bookmarkEnd w:id="3"/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Pr="0092631E" w:rsidRDefault="00105B2C" w:rsidP="00105B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92631E">
        <w:rPr>
          <w:rFonts w:ascii="Times New Roman" w:hAnsi="Times New Roman" w:cs="Times New Roman"/>
          <w:sz w:val="24"/>
        </w:rPr>
        <w:t>Приложение N 1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5B7803">
        <w:rPr>
          <w:b w:val="0"/>
          <w:i w:val="0"/>
        </w:rPr>
        <w:t xml:space="preserve">к Положению о порядке </w:t>
      </w:r>
      <w:r w:rsidRPr="00FB0403">
        <w:rPr>
          <w:b w:val="0"/>
          <w:i w:val="0"/>
        </w:rPr>
        <w:t>сообщения лицами,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 w:rsidRPr="00FB0403">
        <w:rPr>
          <w:b w:val="0"/>
          <w:i w:val="0"/>
        </w:rPr>
        <w:t xml:space="preserve"> </w:t>
      </w:r>
      <w:proofErr w:type="gramStart"/>
      <w:r w:rsidRPr="00FB0403">
        <w:rPr>
          <w:b w:val="0"/>
          <w:i w:val="0"/>
        </w:rPr>
        <w:t>замещающими</w:t>
      </w:r>
      <w:proofErr w:type="gramEnd"/>
      <w:r w:rsidRPr="00FB0403">
        <w:rPr>
          <w:b w:val="0"/>
          <w:i w:val="0"/>
        </w:rPr>
        <w:t xml:space="preserve"> должности </w:t>
      </w:r>
      <w:r w:rsidRPr="00FB0403">
        <w:rPr>
          <w:b w:val="0"/>
          <w:bCs/>
          <w:i w:val="0"/>
        </w:rPr>
        <w:t>муниципальной службы</w:t>
      </w:r>
    </w:p>
    <w:p w:rsidR="006E543F" w:rsidRDefault="006E543F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в а</w:t>
      </w:r>
      <w:r w:rsidR="00105B2C" w:rsidRPr="00FB0403">
        <w:rPr>
          <w:b w:val="0"/>
          <w:bCs/>
          <w:i w:val="0"/>
        </w:rPr>
        <w:t xml:space="preserve">дминистрации </w:t>
      </w:r>
      <w:r>
        <w:rPr>
          <w:b w:val="0"/>
          <w:bCs/>
          <w:i w:val="0"/>
        </w:rPr>
        <w:t>сельского поселения «</w:t>
      </w:r>
      <w:r w:rsidR="00BC6C68">
        <w:rPr>
          <w:b w:val="0"/>
          <w:bCs/>
          <w:i w:val="0"/>
        </w:rPr>
        <w:t>Чертолино</w:t>
      </w:r>
      <w:r>
        <w:rPr>
          <w:b w:val="0"/>
          <w:bCs/>
          <w:i w:val="0"/>
        </w:rPr>
        <w:t>»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Ржевского района, о</w:t>
      </w:r>
      <w:r w:rsidRPr="00FB0403">
        <w:rPr>
          <w:b w:val="0"/>
          <w:i w:val="0"/>
        </w:rPr>
        <w:t xml:space="preserve"> возникновении </w:t>
      </w:r>
      <w:proofErr w:type="gramStart"/>
      <w:r w:rsidRPr="00FB0403">
        <w:rPr>
          <w:b w:val="0"/>
          <w:i w:val="0"/>
        </w:rPr>
        <w:t>личной</w:t>
      </w:r>
      <w:proofErr w:type="gramEnd"/>
      <w:r w:rsidRPr="00FB0403">
        <w:rPr>
          <w:b w:val="0"/>
          <w:i w:val="0"/>
        </w:rPr>
        <w:t xml:space="preserve">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i w:val="0"/>
        </w:rPr>
        <w:t xml:space="preserve">заинтересованности при исполнении </w:t>
      </w:r>
      <w:proofErr w:type="gramStart"/>
      <w:r w:rsidRPr="00FB0403">
        <w:rPr>
          <w:b w:val="0"/>
          <w:i w:val="0"/>
        </w:rPr>
        <w:t>должностных</w:t>
      </w:r>
      <w:proofErr w:type="gramEnd"/>
      <w:r w:rsidRPr="00FB0403">
        <w:rPr>
          <w:b w:val="0"/>
          <w:i w:val="0"/>
        </w:rPr>
        <w:t xml:space="preserve">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 w:rsidRPr="00FB0403">
        <w:rPr>
          <w:b w:val="0"/>
          <w:i w:val="0"/>
        </w:rPr>
        <w:t xml:space="preserve">обязанностей, </w:t>
      </w:r>
      <w:proofErr w:type="gramStart"/>
      <w:r w:rsidRPr="00FB0403">
        <w:rPr>
          <w:b w:val="0"/>
          <w:i w:val="0"/>
        </w:rPr>
        <w:t>которая</w:t>
      </w:r>
      <w:proofErr w:type="gramEnd"/>
      <w:r w:rsidRPr="00FB0403">
        <w:rPr>
          <w:b w:val="0"/>
          <w:i w:val="0"/>
        </w:rPr>
        <w:t xml:space="preserve"> приводит или может</w:t>
      </w:r>
      <w:r w:rsidRPr="00FB0403">
        <w:rPr>
          <w:b w:val="0"/>
          <w:bCs/>
          <w:i w:val="0"/>
        </w:rPr>
        <w:t xml:space="preserve"> 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привести к конфликту интересов</w:t>
      </w:r>
      <w:r w:rsidRPr="00FB0403">
        <w:rPr>
          <w:b w:val="0"/>
          <w:i w:val="0"/>
        </w:rPr>
        <w:t xml:space="preserve"> </w:t>
      </w:r>
    </w:p>
    <w:p w:rsidR="00105B2C" w:rsidRPr="00EA6FB2" w:rsidRDefault="00105B2C" w:rsidP="00105B2C">
      <w:pPr>
        <w:spacing w:after="0"/>
        <w:rPr>
          <w:b/>
          <w:sz w:val="24"/>
        </w:rPr>
      </w:pPr>
    </w:p>
    <w:p w:rsidR="00105B2C" w:rsidRPr="005B7803" w:rsidRDefault="00105B2C" w:rsidP="00105B2C">
      <w:pPr>
        <w:spacing w:after="0" w:line="240" w:lineRule="auto"/>
        <w:jc w:val="right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43F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Главе </w:t>
      </w:r>
      <w:r w:rsidR="006E543F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6E543F" w:rsidRDefault="006E543F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BC6C68">
        <w:rPr>
          <w:rFonts w:ascii="Courier New" w:hAnsi="Courier New" w:cs="Courier New"/>
          <w:sz w:val="20"/>
          <w:szCs w:val="20"/>
        </w:rPr>
        <w:t>Чертолино</w:t>
      </w:r>
      <w:r>
        <w:rPr>
          <w:rFonts w:ascii="Courier New" w:hAnsi="Courier New" w:cs="Courier New"/>
          <w:sz w:val="20"/>
          <w:szCs w:val="20"/>
        </w:rPr>
        <w:t xml:space="preserve">» 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Ржевского района</w:t>
      </w:r>
      <w:r w:rsidR="006E543F">
        <w:rPr>
          <w:rFonts w:ascii="Courier New" w:hAnsi="Courier New" w:cs="Courier New"/>
          <w:sz w:val="20"/>
          <w:szCs w:val="20"/>
        </w:rPr>
        <w:t xml:space="preserve"> </w:t>
      </w:r>
      <w:r w:rsidRPr="00E42591">
        <w:rPr>
          <w:rFonts w:ascii="Courier New" w:hAnsi="Courier New" w:cs="Courier New"/>
          <w:sz w:val="20"/>
          <w:szCs w:val="20"/>
        </w:rPr>
        <w:t>Тверской области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от  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 (Ф.И.О., замещаемая должность)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49"/>
      <w:bookmarkEnd w:id="4"/>
      <w:r w:rsidRPr="00E42591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должностных обязанностей,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Комиссии по соблюдению требований к служебному поведению муниципальных</w:t>
      </w:r>
    </w:p>
    <w:p w:rsidR="00105B2C" w:rsidRPr="00E42591" w:rsidRDefault="0092631E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служащих а</w:t>
      </w:r>
      <w:r w:rsidR="00105B2C" w:rsidRPr="00E42591">
        <w:rPr>
          <w:rFonts w:ascii="Courier New" w:hAnsi="Courier New" w:cs="Courier New"/>
          <w:sz w:val="20"/>
          <w:szCs w:val="20"/>
        </w:rPr>
        <w:t xml:space="preserve">дминистрации  </w:t>
      </w: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BC6C68">
        <w:rPr>
          <w:rFonts w:ascii="Courier New" w:hAnsi="Courier New" w:cs="Courier New"/>
          <w:sz w:val="20"/>
          <w:szCs w:val="20"/>
        </w:rPr>
        <w:t>Чертолино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105B2C" w:rsidRPr="00E42591">
        <w:rPr>
          <w:rFonts w:ascii="Courier New" w:hAnsi="Courier New" w:cs="Courier New"/>
          <w:sz w:val="20"/>
          <w:szCs w:val="20"/>
        </w:rPr>
        <w:t>Ржевского района и урегулированию конфликта интересов (нужное подчеркнуть).</w:t>
      </w:r>
    </w:p>
    <w:p w:rsidR="00105B2C" w:rsidRPr="00E42591" w:rsidRDefault="00105B2C" w:rsidP="00105B2C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Default="00105B2C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5B2C" w:rsidSect="00FF68F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93A"/>
    <w:rsid w:val="00105B2C"/>
    <w:rsid w:val="005779C1"/>
    <w:rsid w:val="006B458B"/>
    <w:rsid w:val="006E543F"/>
    <w:rsid w:val="0092631E"/>
    <w:rsid w:val="0098293A"/>
    <w:rsid w:val="00AD1467"/>
    <w:rsid w:val="00AF2B25"/>
    <w:rsid w:val="00BC6C6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A"/>
  </w:style>
  <w:style w:type="paragraph" w:styleId="1">
    <w:name w:val="heading 1"/>
    <w:basedOn w:val="a"/>
    <w:next w:val="a"/>
    <w:link w:val="10"/>
    <w:qFormat/>
    <w:rsid w:val="00105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3A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98293A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B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_"/>
    <w:basedOn w:val="a0"/>
    <w:link w:val="12"/>
    <w:rsid w:val="00105B2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105B2C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ConsPlusNormal">
    <w:name w:val="ConsPlusNormal"/>
    <w:rsid w:val="00105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C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B3824BFDC6142E80AD024570AAAE0D8F3581D7FEBA5E5D3D8A1E3EABC30ABCC0909F9581A9A3hAE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C7AF604FD234458CB56A1D29E66B55543ED5CF44FBBBC60F454CCDD6C5C8B98C6890C2972B840yDDDK" TargetMode="External"/><Relationship Id="rId12" Type="http://schemas.openxmlformats.org/officeDocument/2006/relationships/hyperlink" Target="garantF1://1623647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B3824BFDC6142E80AD024570AAAE0D8F3581D7FEBA5E5D3D8A1E3EABC30ABCC0909F9581A9A3hAEDK" TargetMode="External"/><Relationship Id="rId11" Type="http://schemas.openxmlformats.org/officeDocument/2006/relationships/hyperlink" Target="consultantplus://offline/ref=4FC614F8A68EA8FA545968F5A129BCD66E6F0A396C7D9018DA0EB54F224D183093788AD1BBBB1059OANFK" TargetMode="External"/><Relationship Id="rId5" Type="http://schemas.openxmlformats.org/officeDocument/2006/relationships/hyperlink" Target="garantF1://16236474.0" TargetMode="External"/><Relationship Id="rId10" Type="http://schemas.openxmlformats.org/officeDocument/2006/relationships/hyperlink" Target="consultantplus://offline/ref=AE85B3824BFDC6142E80AD024570AAAE0D8F3581D7FEBA5E5D3D8A1E3EABC30ABCC0909F9581A9A3hA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33887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2489</cp:lastModifiedBy>
  <cp:revision>3</cp:revision>
  <cp:lastPrinted>2016-02-24T12:03:00Z</cp:lastPrinted>
  <dcterms:created xsi:type="dcterms:W3CDTF">2016-02-23T10:03:00Z</dcterms:created>
  <dcterms:modified xsi:type="dcterms:W3CDTF">2016-02-24T12:04:00Z</dcterms:modified>
</cp:coreProperties>
</file>